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51" w:type="dxa"/>
        <w:tblInd w:w="-743" w:type="dxa"/>
        <w:tblLook w:val="01E0" w:firstRow="1" w:lastRow="1" w:firstColumn="1" w:lastColumn="1" w:noHBand="0" w:noVBand="0"/>
      </w:tblPr>
      <w:tblGrid>
        <w:gridCol w:w="5246"/>
        <w:gridCol w:w="6405"/>
      </w:tblGrid>
      <w:tr w:rsidR="00F20791" w:rsidRPr="00D030AC" w:rsidTr="00F20791">
        <w:trPr>
          <w:trHeight w:val="1560"/>
        </w:trPr>
        <w:tc>
          <w:tcPr>
            <w:tcW w:w="5246" w:type="dxa"/>
            <w:hideMark/>
          </w:tcPr>
          <w:p w:rsidR="00F20791" w:rsidRPr="00F20791" w:rsidRDefault="00F20791" w:rsidP="00E72CC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   </w:t>
            </w:r>
            <w:r w:rsidRPr="00F20791">
              <w:rPr>
                <w:rFonts w:ascii="Times New Roman" w:hAnsi="Times New Roman" w:cs="Times New Roman"/>
                <w:sz w:val="26"/>
                <w:szCs w:val="26"/>
              </w:rPr>
              <w:t xml:space="preserve">ĐẢNG ỦY TRƯỜNG CAO ĐẲNG </w:t>
            </w:r>
          </w:p>
          <w:p w:rsidR="00F20791" w:rsidRPr="00F20791" w:rsidRDefault="00F20791" w:rsidP="00E72CCD">
            <w:pPr>
              <w:spacing w:after="0" w:line="240" w:lineRule="auto"/>
              <w:jc w:val="center"/>
              <w:rPr>
                <w:rFonts w:ascii="Times New Roman" w:hAnsi="Times New Roman" w:cs="Times New Roman"/>
                <w:sz w:val="26"/>
                <w:szCs w:val="26"/>
              </w:rPr>
            </w:pPr>
            <w:r w:rsidRPr="00F20791">
              <w:rPr>
                <w:rFonts w:ascii="Times New Roman" w:hAnsi="Times New Roman" w:cs="Times New Roman"/>
                <w:sz w:val="26"/>
                <w:szCs w:val="26"/>
              </w:rPr>
              <w:t>LÝ TỰ TRỌNG TP.HCM</w:t>
            </w:r>
          </w:p>
          <w:p w:rsidR="00F20791" w:rsidRPr="007F1EC1" w:rsidRDefault="00F20791" w:rsidP="00E72CCD">
            <w:pPr>
              <w:spacing w:after="0" w:line="240" w:lineRule="auto"/>
              <w:jc w:val="center"/>
              <w:rPr>
                <w:rFonts w:ascii="Times New Roman" w:hAnsi="Times New Roman" w:cs="Times New Roman"/>
                <w:b/>
                <w:sz w:val="26"/>
                <w:szCs w:val="26"/>
              </w:rPr>
            </w:pPr>
            <w:r w:rsidRPr="007F1EC1">
              <w:rPr>
                <w:rFonts w:ascii="Times New Roman" w:hAnsi="Times New Roman" w:cs="Times New Roman"/>
                <w:b/>
                <w:sz w:val="26"/>
                <w:szCs w:val="26"/>
              </w:rPr>
              <w:t>*</w:t>
            </w:r>
          </w:p>
          <w:p w:rsidR="00F20791" w:rsidRPr="00F20791" w:rsidRDefault="00F20791" w:rsidP="00F20791">
            <w:pPr>
              <w:spacing w:after="0" w:line="240" w:lineRule="auto"/>
              <w:jc w:val="center"/>
              <w:rPr>
                <w:rFonts w:ascii="Times New Roman" w:hAnsi="Times New Roman" w:cs="Times New Roman"/>
                <w:b/>
                <w:sz w:val="26"/>
                <w:szCs w:val="26"/>
              </w:rPr>
            </w:pPr>
            <w:r w:rsidRPr="00F20791">
              <w:rPr>
                <w:rFonts w:ascii="Times New Roman" w:hAnsi="Times New Roman" w:cs="Times New Roman"/>
                <w:b/>
                <w:sz w:val="26"/>
                <w:szCs w:val="26"/>
              </w:rPr>
              <w:t>CHI BỘ SINH VIÊN</w:t>
            </w:r>
          </w:p>
        </w:tc>
        <w:tc>
          <w:tcPr>
            <w:tcW w:w="6405" w:type="dxa"/>
          </w:tcPr>
          <w:p w:rsidR="00F20791" w:rsidRPr="00F20791" w:rsidRDefault="00F20791" w:rsidP="00E72CCD">
            <w:pPr>
              <w:spacing w:line="240" w:lineRule="auto"/>
              <w:jc w:val="center"/>
              <w:rPr>
                <w:rFonts w:ascii="Times New Roman" w:hAnsi="Times New Roman" w:cs="Times New Roman"/>
                <w:b/>
                <w:sz w:val="26"/>
                <w:szCs w:val="26"/>
                <w:u w:val="single"/>
              </w:rPr>
            </w:pPr>
            <w:r w:rsidRPr="00F20791">
              <w:rPr>
                <w:rFonts w:ascii="Times New Roman" w:hAnsi="Times New Roman" w:cs="Times New Roman"/>
                <w:b/>
                <w:sz w:val="26"/>
                <w:szCs w:val="26"/>
              </w:rPr>
              <w:t xml:space="preserve">         </w:t>
            </w:r>
            <w:r w:rsidRPr="00F20791">
              <w:rPr>
                <w:rFonts w:ascii="Times New Roman" w:hAnsi="Times New Roman" w:cs="Times New Roman"/>
                <w:b/>
                <w:sz w:val="26"/>
                <w:szCs w:val="26"/>
                <w:u w:val="single"/>
              </w:rPr>
              <w:t>ĐẢNG CỘNG SẢN VIỆT NAM</w:t>
            </w:r>
          </w:p>
          <w:p w:rsidR="00F20791" w:rsidRPr="007F1EC1" w:rsidRDefault="00F20791" w:rsidP="00F20791">
            <w:pPr>
              <w:spacing w:line="240" w:lineRule="auto"/>
              <w:rPr>
                <w:rFonts w:ascii="Times New Roman" w:hAnsi="Times New Roman" w:cs="Times New Roman"/>
                <w:i/>
                <w:sz w:val="26"/>
                <w:szCs w:val="26"/>
              </w:rPr>
            </w:pPr>
            <w:r>
              <w:rPr>
                <w:rFonts w:ascii="Times New Roman" w:hAnsi="Times New Roman" w:cs="Times New Roman"/>
                <w:i/>
                <w:sz w:val="26"/>
                <w:szCs w:val="26"/>
              </w:rPr>
              <w:t xml:space="preserve"> </w:t>
            </w:r>
            <w:r>
              <w:rPr>
                <w:rFonts w:ascii="Times New Roman" w:hAnsi="Times New Roman" w:cs="Times New Roman"/>
                <w:i/>
                <w:sz w:val="26"/>
                <w:szCs w:val="26"/>
              </w:rPr>
              <w:t xml:space="preserve">              </w:t>
            </w:r>
            <w:r>
              <w:rPr>
                <w:rFonts w:ascii="Times New Roman" w:hAnsi="Times New Roman" w:cs="Times New Roman"/>
                <w:i/>
                <w:sz w:val="26"/>
                <w:szCs w:val="26"/>
              </w:rPr>
              <w:t xml:space="preserve">TP.Hồ Chí Minh, ngày </w:t>
            </w:r>
            <w:r>
              <w:rPr>
                <w:rFonts w:ascii="Times New Roman" w:hAnsi="Times New Roman" w:cs="Times New Roman"/>
                <w:i/>
                <w:sz w:val="26"/>
                <w:szCs w:val="26"/>
              </w:rPr>
              <w:t>12</w:t>
            </w:r>
            <w:r>
              <w:rPr>
                <w:rFonts w:ascii="Times New Roman" w:hAnsi="Times New Roman" w:cs="Times New Roman"/>
                <w:i/>
                <w:sz w:val="26"/>
                <w:szCs w:val="26"/>
              </w:rPr>
              <w:t xml:space="preserve"> </w:t>
            </w:r>
            <w:r w:rsidRPr="007F1EC1">
              <w:rPr>
                <w:rFonts w:ascii="Times New Roman" w:hAnsi="Times New Roman" w:cs="Times New Roman"/>
                <w:i/>
                <w:sz w:val="26"/>
                <w:szCs w:val="26"/>
              </w:rPr>
              <w:t xml:space="preserve"> tháng </w:t>
            </w:r>
            <w:r>
              <w:rPr>
                <w:rFonts w:ascii="Times New Roman" w:hAnsi="Times New Roman" w:cs="Times New Roman"/>
                <w:i/>
                <w:sz w:val="26"/>
                <w:szCs w:val="26"/>
              </w:rPr>
              <w:t>6</w:t>
            </w:r>
            <w:r w:rsidRPr="007F1EC1">
              <w:rPr>
                <w:rFonts w:ascii="Times New Roman" w:hAnsi="Times New Roman" w:cs="Times New Roman"/>
                <w:i/>
                <w:sz w:val="26"/>
                <w:szCs w:val="26"/>
              </w:rPr>
              <w:t xml:space="preserve"> năm 20</w:t>
            </w:r>
            <w:r>
              <w:rPr>
                <w:rFonts w:ascii="Times New Roman" w:hAnsi="Times New Roman" w:cs="Times New Roman"/>
                <w:i/>
                <w:sz w:val="26"/>
                <w:szCs w:val="26"/>
              </w:rPr>
              <w:t>20</w:t>
            </w:r>
          </w:p>
        </w:tc>
      </w:tr>
    </w:tbl>
    <w:p w:rsidR="00F20791" w:rsidRPr="00FA15DA" w:rsidRDefault="00F20791" w:rsidP="00F20791">
      <w:pPr>
        <w:pStyle w:val="NormalWeb"/>
        <w:shd w:val="clear" w:color="auto" w:fill="FFFFFF"/>
        <w:spacing w:before="0" w:beforeAutospacing="0" w:after="0" w:afterAutospacing="0"/>
        <w:ind w:firstLine="720"/>
        <w:jc w:val="center"/>
        <w:textAlignment w:val="baseline"/>
        <w:rPr>
          <w:b/>
          <w:color w:val="000000"/>
          <w:sz w:val="28"/>
          <w:szCs w:val="28"/>
        </w:rPr>
      </w:pPr>
      <w:r w:rsidRPr="00FA15DA">
        <w:rPr>
          <w:b/>
          <w:color w:val="000000"/>
          <w:sz w:val="28"/>
          <w:szCs w:val="28"/>
        </w:rPr>
        <w:t>BÀI THAM LUẬN</w:t>
      </w:r>
    </w:p>
    <w:p w:rsidR="00F20791" w:rsidRPr="00FA15DA" w:rsidRDefault="00F20791" w:rsidP="00F20791">
      <w:pPr>
        <w:pStyle w:val="NormalWeb"/>
        <w:shd w:val="clear" w:color="auto" w:fill="FFFFFF"/>
        <w:spacing w:before="0" w:beforeAutospacing="0" w:after="0" w:afterAutospacing="0"/>
        <w:ind w:firstLine="720"/>
        <w:jc w:val="center"/>
        <w:textAlignment w:val="baseline"/>
        <w:rPr>
          <w:b/>
          <w:color w:val="000000"/>
          <w:sz w:val="28"/>
          <w:szCs w:val="28"/>
        </w:rPr>
      </w:pPr>
      <w:r w:rsidRPr="00FA15DA">
        <w:rPr>
          <w:b/>
          <w:color w:val="000000"/>
          <w:sz w:val="28"/>
          <w:szCs w:val="28"/>
        </w:rPr>
        <w:t>SINH HOẠT CHUYÊN ĐỀ QUÝ II/2020</w:t>
      </w:r>
    </w:p>
    <w:p w:rsidR="00F20791" w:rsidRPr="00FA15DA" w:rsidRDefault="00F20791" w:rsidP="00F20791">
      <w:pPr>
        <w:pStyle w:val="NormalWeb"/>
        <w:shd w:val="clear" w:color="auto" w:fill="FFFFFF"/>
        <w:spacing w:before="0" w:beforeAutospacing="0" w:after="0" w:afterAutospacing="0"/>
        <w:ind w:firstLine="720"/>
        <w:jc w:val="center"/>
        <w:textAlignment w:val="baseline"/>
        <w:rPr>
          <w:b/>
          <w:color w:val="000000"/>
          <w:sz w:val="28"/>
          <w:szCs w:val="28"/>
        </w:rPr>
      </w:pPr>
    </w:p>
    <w:p w:rsidR="00F20791" w:rsidRDefault="00F20791" w:rsidP="00F20791">
      <w:pPr>
        <w:pStyle w:val="NormalWeb"/>
        <w:shd w:val="clear" w:color="auto" w:fill="FFFFFF"/>
        <w:spacing w:before="0" w:beforeAutospacing="0" w:after="0" w:afterAutospacing="0"/>
        <w:ind w:firstLine="720"/>
        <w:textAlignment w:val="baseline"/>
        <w:rPr>
          <w:color w:val="000000"/>
          <w:sz w:val="28"/>
          <w:szCs w:val="28"/>
        </w:rPr>
      </w:pPr>
      <w:r>
        <w:rPr>
          <w:color w:val="000000"/>
          <w:sz w:val="28"/>
          <w:szCs w:val="28"/>
        </w:rPr>
        <w:t>Họ và tên: Hồ Minh Lợi</w:t>
      </w:r>
    </w:p>
    <w:p w:rsidR="00F20791" w:rsidRDefault="00F20791" w:rsidP="00F20791">
      <w:pPr>
        <w:pStyle w:val="NormalWeb"/>
        <w:shd w:val="clear" w:color="auto" w:fill="FFFFFF"/>
        <w:spacing w:before="0" w:beforeAutospacing="0" w:after="0" w:afterAutospacing="0"/>
        <w:ind w:firstLine="720"/>
        <w:textAlignment w:val="baseline"/>
        <w:rPr>
          <w:color w:val="000000"/>
          <w:sz w:val="28"/>
          <w:szCs w:val="28"/>
        </w:rPr>
      </w:pPr>
      <w:r>
        <w:rPr>
          <w:color w:val="000000"/>
          <w:sz w:val="28"/>
          <w:szCs w:val="28"/>
        </w:rPr>
        <w:t>Đơn vị: Phòng TTGD-CTSV</w:t>
      </w:r>
    </w:p>
    <w:p w:rsidR="00F20791" w:rsidRDefault="00F20791" w:rsidP="00F20791">
      <w:pPr>
        <w:pStyle w:val="NormalWeb"/>
        <w:shd w:val="clear" w:color="auto" w:fill="FFFFFF"/>
        <w:spacing w:before="0" w:beforeAutospacing="0" w:after="0" w:afterAutospacing="0"/>
        <w:ind w:firstLine="720"/>
        <w:textAlignment w:val="baseline"/>
        <w:rPr>
          <w:color w:val="000000"/>
          <w:sz w:val="28"/>
          <w:szCs w:val="28"/>
        </w:rPr>
      </w:pPr>
      <w:r>
        <w:rPr>
          <w:color w:val="000000"/>
          <w:sz w:val="28"/>
          <w:szCs w:val="28"/>
        </w:rPr>
        <w:t>Nội dung:</w:t>
      </w:r>
    </w:p>
    <w:p w:rsidR="00F20791" w:rsidRDefault="00F20791" w:rsidP="00202879">
      <w:pPr>
        <w:pStyle w:val="NormalWeb"/>
        <w:shd w:val="clear" w:color="auto" w:fill="FFFFFF"/>
        <w:spacing w:before="0" w:beforeAutospacing="0" w:after="0" w:afterAutospacing="0" w:line="276" w:lineRule="auto"/>
        <w:ind w:firstLine="720"/>
        <w:jc w:val="both"/>
        <w:textAlignment w:val="baseline"/>
        <w:rPr>
          <w:color w:val="000000"/>
          <w:sz w:val="28"/>
          <w:szCs w:val="28"/>
        </w:rPr>
      </w:pPr>
      <w:r>
        <w:rPr>
          <w:color w:val="000000"/>
          <w:sz w:val="28"/>
          <w:szCs w:val="28"/>
        </w:rPr>
        <w:t xml:space="preserve">Học tập và làm theo tấm gương đạo đức, phong cách Hồ Chí Minh theo Chuyên </w:t>
      </w:r>
      <w:r w:rsidR="00C119AD">
        <w:rPr>
          <w:color w:val="000000"/>
          <w:sz w:val="28"/>
          <w:szCs w:val="28"/>
        </w:rPr>
        <w:t>đề năm 2020: “ Tăng cường khối đại đoàn kết toàn dân tộc xây dựng Đảng và hệ thống chính trị trong sạch vững mạnh” theo tư tưởng, đạo đức,</w:t>
      </w:r>
      <w:r w:rsidR="00C119AD" w:rsidRPr="00C119AD">
        <w:rPr>
          <w:color w:val="000000"/>
          <w:sz w:val="28"/>
          <w:szCs w:val="28"/>
        </w:rPr>
        <w:t xml:space="preserve"> </w:t>
      </w:r>
      <w:r w:rsidR="00C119AD">
        <w:rPr>
          <w:color w:val="000000"/>
          <w:sz w:val="28"/>
          <w:szCs w:val="28"/>
        </w:rPr>
        <w:t>phong cách</w:t>
      </w:r>
      <w:r w:rsidR="00C119AD">
        <w:rPr>
          <w:color w:val="000000"/>
          <w:sz w:val="28"/>
          <w:szCs w:val="28"/>
        </w:rPr>
        <w:t xml:space="preserve"> Hồ Chí Minh”</w:t>
      </w:r>
    </w:p>
    <w:p w:rsidR="00C119AD" w:rsidRDefault="00C119AD" w:rsidP="00202879">
      <w:pPr>
        <w:pStyle w:val="NormalWeb"/>
        <w:shd w:val="clear" w:color="auto" w:fill="FFFFFF"/>
        <w:spacing w:before="0" w:beforeAutospacing="0" w:after="0" w:afterAutospacing="0" w:line="276" w:lineRule="auto"/>
        <w:ind w:firstLine="720"/>
        <w:jc w:val="both"/>
        <w:textAlignment w:val="baseline"/>
        <w:rPr>
          <w:color w:val="000000"/>
          <w:sz w:val="28"/>
          <w:szCs w:val="28"/>
        </w:rPr>
      </w:pPr>
      <w:r>
        <w:rPr>
          <w:color w:val="000000"/>
          <w:sz w:val="28"/>
          <w:szCs w:val="28"/>
        </w:rPr>
        <w:t xml:space="preserve">Những nội dung tâm đắc của bản thân: </w:t>
      </w:r>
    </w:p>
    <w:p w:rsidR="00C119AD" w:rsidRDefault="00C119AD" w:rsidP="00202879">
      <w:pPr>
        <w:pStyle w:val="NormalWeb"/>
        <w:shd w:val="clear" w:color="auto" w:fill="FFFFFF"/>
        <w:spacing w:before="0" w:beforeAutospacing="0" w:after="0" w:afterAutospacing="0" w:line="276" w:lineRule="auto"/>
        <w:ind w:firstLine="720"/>
        <w:jc w:val="both"/>
        <w:textAlignment w:val="baseline"/>
        <w:rPr>
          <w:color w:val="000000"/>
          <w:sz w:val="28"/>
          <w:szCs w:val="28"/>
        </w:rPr>
      </w:pPr>
      <w:r>
        <w:rPr>
          <w:color w:val="000000"/>
          <w:sz w:val="28"/>
          <w:szCs w:val="28"/>
        </w:rPr>
        <w:t xml:space="preserve">Bác Hồ đã từng nói ‘ Dễ trăm lần không dân cũng chịu, </w:t>
      </w:r>
      <w:r w:rsidR="00E624BD">
        <w:rPr>
          <w:color w:val="000000"/>
          <w:sz w:val="28"/>
          <w:szCs w:val="28"/>
        </w:rPr>
        <w:t>k</w:t>
      </w:r>
      <w:r>
        <w:rPr>
          <w:color w:val="000000"/>
          <w:sz w:val="28"/>
          <w:szCs w:val="28"/>
        </w:rPr>
        <w:t>hó vạn lần dân liệu cũng xong</w:t>
      </w:r>
      <w:r w:rsidR="00E624BD">
        <w:rPr>
          <w:color w:val="000000"/>
          <w:sz w:val="28"/>
          <w:szCs w:val="28"/>
        </w:rPr>
        <w:t xml:space="preserve">” câu nói của </w:t>
      </w:r>
      <w:r w:rsidR="000D4619">
        <w:rPr>
          <w:color w:val="000000"/>
          <w:sz w:val="28"/>
          <w:szCs w:val="28"/>
        </w:rPr>
        <w:t>B</w:t>
      </w:r>
      <w:r w:rsidR="00E624BD">
        <w:rPr>
          <w:color w:val="000000"/>
          <w:sz w:val="28"/>
          <w:szCs w:val="28"/>
        </w:rPr>
        <w:t>ác</w:t>
      </w:r>
      <w:r w:rsidR="000D4619">
        <w:rPr>
          <w:color w:val="000000"/>
          <w:sz w:val="28"/>
          <w:szCs w:val="28"/>
        </w:rPr>
        <w:t xml:space="preserve"> đến nay vẫn còn nguyên giá trị và</w:t>
      </w:r>
      <w:r w:rsidR="00E624BD">
        <w:rPr>
          <w:color w:val="000000"/>
          <w:sz w:val="28"/>
          <w:szCs w:val="28"/>
        </w:rPr>
        <w:t xml:space="preserve"> cho chúng ta thấy tư tưởng và tầm nhìn của Bác đối với sức mạnh</w:t>
      </w:r>
      <w:r w:rsidR="000D4619">
        <w:rPr>
          <w:color w:val="000000"/>
          <w:sz w:val="28"/>
          <w:szCs w:val="28"/>
        </w:rPr>
        <w:t xml:space="preserve"> đại </w:t>
      </w:r>
      <w:r w:rsidR="00E624BD">
        <w:rPr>
          <w:color w:val="000000"/>
          <w:sz w:val="28"/>
          <w:szCs w:val="28"/>
        </w:rPr>
        <w:t xml:space="preserve">đoàn kết của quần chúng nhân dân </w:t>
      </w:r>
      <w:r w:rsidR="00115052">
        <w:rPr>
          <w:color w:val="000000"/>
          <w:sz w:val="28"/>
          <w:szCs w:val="28"/>
        </w:rPr>
        <w:t xml:space="preserve">được khẳng định và chứng minh </w:t>
      </w:r>
      <w:r w:rsidR="00E624BD">
        <w:rPr>
          <w:color w:val="000000"/>
          <w:sz w:val="28"/>
          <w:szCs w:val="28"/>
        </w:rPr>
        <w:t xml:space="preserve">xuyên suốt chiều dài lịch sử của </w:t>
      </w:r>
      <w:r w:rsidR="00115052">
        <w:rPr>
          <w:color w:val="000000"/>
          <w:sz w:val="28"/>
          <w:szCs w:val="28"/>
        </w:rPr>
        <w:t xml:space="preserve">cách mạng giải phóng </w:t>
      </w:r>
      <w:r w:rsidR="00E624BD">
        <w:rPr>
          <w:color w:val="000000"/>
          <w:sz w:val="28"/>
          <w:szCs w:val="28"/>
        </w:rPr>
        <w:t>dân tộc đồng thời khẳng định tính chân lý, tính đúng đắn trong tư tưởng của Bác đối với sự nghiệp cách mạng, xây dựng và bảo vệ tổ quốc Việt Nam thân yêu.</w:t>
      </w:r>
    </w:p>
    <w:p w:rsidR="002452D2" w:rsidRDefault="00F70B3E" w:rsidP="00202879">
      <w:pPr>
        <w:shd w:val="clear" w:color="auto" w:fill="FFFFFF"/>
        <w:spacing w:after="0"/>
        <w:ind w:firstLine="810"/>
        <w:jc w:val="both"/>
        <w:textAlignment w:val="baseline"/>
        <w:outlineLvl w:val="0"/>
        <w:rPr>
          <w:rFonts w:ascii="Times New Roman" w:eastAsia="Times New Roman" w:hAnsi="Times New Roman" w:cs="Times New Roman"/>
          <w:color w:val="000000"/>
          <w:sz w:val="28"/>
          <w:szCs w:val="28"/>
          <w:bdr w:val="none" w:sz="0" w:space="0" w:color="auto" w:frame="1"/>
        </w:rPr>
      </w:pPr>
      <w:r w:rsidRPr="00F70B3E">
        <w:rPr>
          <w:rFonts w:ascii="Times New Roman" w:eastAsia="Times New Roman" w:hAnsi="Times New Roman" w:cs="Times New Roman"/>
          <w:bCs/>
          <w:kern w:val="36"/>
          <w:sz w:val="28"/>
          <w:szCs w:val="28"/>
        </w:rPr>
        <w:t>Vai trò của đại đoàn kết dân tộc trong sự nghiệp cách mạng</w:t>
      </w:r>
      <w:r w:rsidR="00E624BD">
        <w:rPr>
          <w:rFonts w:ascii="Times New Roman" w:eastAsia="Times New Roman" w:hAnsi="Times New Roman" w:cs="Times New Roman"/>
          <w:bCs/>
          <w:kern w:val="36"/>
          <w:sz w:val="28"/>
          <w:szCs w:val="28"/>
        </w:rPr>
        <w:t>:</w:t>
      </w:r>
      <w:r w:rsidRPr="00F70B3E">
        <w:rPr>
          <w:rFonts w:ascii="Times New Roman" w:eastAsia="Times New Roman" w:hAnsi="Times New Roman" w:cs="Times New Roman"/>
          <w:color w:val="000000"/>
          <w:sz w:val="28"/>
          <w:szCs w:val="28"/>
        </w:rPr>
        <w:br/>
      </w:r>
      <w:r w:rsidRPr="00F70B3E">
        <w:rPr>
          <w:rFonts w:ascii="Times New Roman" w:eastAsia="Times New Roman" w:hAnsi="Times New Roman" w:cs="Times New Roman"/>
          <w:color w:val="000000"/>
          <w:sz w:val="28"/>
          <w:szCs w:val="28"/>
          <w:bdr w:val="none" w:sz="0" w:space="0" w:color="auto" w:frame="1"/>
        </w:rPr>
        <w:t>Đại đoàn kết dân tộc là vấn đề có ý nghĩa chiến lược, quyết định thành công của cách mạng. Chủ tịch Hồ Chí Minh chỉ ra rằng, trong thời đại mới, để đánh bại các thế lực đế quốc thực dân nhằm giải phóng dân tộc, giải phóng giai cấp và giải phóng con người, nếu chỉ có tinh thần yêu nước thì chưa đủ; cách mạng muốn thành công và thành công đến nơi, phải tập hợp được tất cả mọi lực lượng có thể tập hợp, xây dựng được khối đại đoàn kết dân tộc bền vững. Chính vì vậy, trong tư tưởng Hồ Chí Minh, đại đoàn kết dân tộc là vấn đề có ý nghĩa chiến lược, cơ bản, nhất quán và lâu dài, xuyên suốt tiến trình cách mạng.</w:t>
      </w:r>
      <w:r w:rsidR="007C2985">
        <w:rPr>
          <w:rFonts w:ascii="Times New Roman" w:eastAsia="Times New Roman" w:hAnsi="Times New Roman" w:cs="Times New Roman"/>
          <w:color w:val="000000"/>
          <w:sz w:val="28"/>
          <w:szCs w:val="28"/>
          <w:bdr w:val="none" w:sz="0" w:space="0" w:color="auto" w:frame="1"/>
        </w:rPr>
        <w:t xml:space="preserve"> </w:t>
      </w:r>
      <w:r w:rsidRPr="00F70B3E">
        <w:rPr>
          <w:rFonts w:ascii="Times New Roman" w:eastAsia="Times New Roman" w:hAnsi="Times New Roman" w:cs="Times New Roman"/>
          <w:color w:val="000000"/>
          <w:sz w:val="28"/>
          <w:szCs w:val="28"/>
          <w:bdr w:val="none" w:sz="0" w:space="0" w:color="auto" w:frame="1"/>
        </w:rPr>
        <w:t>Để quy tụ được mọi lực lượng vào khối đại đoàn kết toàn dân, cần phải có chính sách và phương pháp phù hợp với từng đối tượng. Trong từng thời kỳ, từng giai đoạn cách mạng, trước những yêu cầu và nhiệm vụ khác nhau, chính sách và phương pháp tập hợp có thể và cần thiết phải điều chỉnh cho phù hợp với từng đối tượng khác nhau, đoàn kết dân tộc phải luôn luôn được nhận thức là vấn đề sống còn, quyết định thành bại của cách</w:t>
      </w:r>
      <w:r w:rsidR="007C2985">
        <w:rPr>
          <w:rFonts w:ascii="Times New Roman" w:eastAsia="Times New Roman" w:hAnsi="Times New Roman" w:cs="Times New Roman"/>
          <w:color w:val="000000"/>
          <w:sz w:val="28"/>
          <w:szCs w:val="28"/>
          <w:bdr w:val="none" w:sz="0" w:space="0" w:color="auto" w:frame="1"/>
        </w:rPr>
        <w:t xml:space="preserve"> </w:t>
      </w:r>
      <w:r w:rsidRPr="00F70B3E">
        <w:rPr>
          <w:rFonts w:ascii="Times New Roman" w:eastAsia="Times New Roman" w:hAnsi="Times New Roman" w:cs="Times New Roman"/>
          <w:color w:val="000000"/>
          <w:sz w:val="28"/>
          <w:szCs w:val="28"/>
          <w:bdr w:val="none" w:sz="0" w:space="0" w:color="auto" w:frame="1"/>
        </w:rPr>
        <w:t>mạng.</w:t>
      </w:r>
      <w:r w:rsidR="002452D2">
        <w:rPr>
          <w:rFonts w:ascii="Times New Roman" w:eastAsia="Times New Roman" w:hAnsi="Times New Roman" w:cs="Times New Roman"/>
          <w:color w:val="000000"/>
          <w:sz w:val="28"/>
          <w:szCs w:val="28"/>
          <w:bdr w:val="none" w:sz="0" w:space="0" w:color="auto" w:frame="1"/>
        </w:rPr>
        <w:t xml:space="preserve"> </w:t>
      </w:r>
    </w:p>
    <w:p w:rsidR="00863DEF" w:rsidRDefault="00F70B3E" w:rsidP="00202879">
      <w:pPr>
        <w:shd w:val="clear" w:color="auto" w:fill="FFFFFF"/>
        <w:spacing w:after="0"/>
        <w:ind w:firstLine="810"/>
        <w:jc w:val="both"/>
        <w:textAlignment w:val="baseline"/>
        <w:outlineLvl w:val="0"/>
        <w:rPr>
          <w:rFonts w:ascii="Times New Roman" w:eastAsia="Times New Roman" w:hAnsi="Times New Roman" w:cs="Times New Roman"/>
          <w:color w:val="000000"/>
          <w:sz w:val="28"/>
          <w:szCs w:val="28"/>
          <w:bdr w:val="none" w:sz="0" w:space="0" w:color="auto" w:frame="1"/>
        </w:rPr>
      </w:pPr>
      <w:r w:rsidRPr="00F70B3E">
        <w:rPr>
          <w:rFonts w:ascii="Times New Roman" w:eastAsia="Times New Roman" w:hAnsi="Times New Roman" w:cs="Times New Roman"/>
          <w:color w:val="000000"/>
          <w:sz w:val="28"/>
          <w:szCs w:val="28"/>
          <w:bdr w:val="none" w:sz="0" w:space="0" w:color="auto" w:frame="1"/>
        </w:rPr>
        <w:t xml:space="preserve">Chính sách mặt trận của Đảng ta và Chủ tịch Hồ Chí Minh đặt ra là để thực hiện đoàn kết dân tộc. Nhờ tư tưởng nhất quán và </w:t>
      </w:r>
      <w:r w:rsidR="00863DEF">
        <w:rPr>
          <w:rFonts w:ascii="Times New Roman" w:eastAsia="Times New Roman" w:hAnsi="Times New Roman" w:cs="Times New Roman"/>
          <w:color w:val="000000"/>
          <w:sz w:val="28"/>
          <w:szCs w:val="28"/>
          <w:bdr w:val="none" w:sz="0" w:space="0" w:color="auto" w:frame="1"/>
        </w:rPr>
        <w:t xml:space="preserve">đường lối, </w:t>
      </w:r>
      <w:r w:rsidRPr="00F70B3E">
        <w:rPr>
          <w:rFonts w:ascii="Times New Roman" w:eastAsia="Times New Roman" w:hAnsi="Times New Roman" w:cs="Times New Roman"/>
          <w:color w:val="000000"/>
          <w:sz w:val="28"/>
          <w:szCs w:val="28"/>
          <w:bdr w:val="none" w:sz="0" w:space="0" w:color="auto" w:frame="1"/>
        </w:rPr>
        <w:t xml:space="preserve">chính sách mặt trận đúng đắn. Đảng ta và Chủ tịch Hồ Chí Minh đã xây dựng thành công khối đại đoàn kết dân tộc, đưa cách mạng Việt Nam dành được nhiều thắng lợi to lớn. Hồ Chí Minh viết: Đoàn kết trong </w:t>
      </w:r>
      <w:r w:rsidRPr="00F70B3E">
        <w:rPr>
          <w:rFonts w:ascii="Times New Roman" w:eastAsia="Times New Roman" w:hAnsi="Times New Roman" w:cs="Times New Roman"/>
          <w:color w:val="000000"/>
          <w:sz w:val="28"/>
          <w:szCs w:val="28"/>
          <w:bdr w:val="none" w:sz="0" w:space="0" w:color="auto" w:frame="1"/>
        </w:rPr>
        <w:lastRenderedPageBreak/>
        <w:t>Mặt trận Việt Minh, nhân dân ta đã làm Cách mạng tháng Tám thành công, lập nên nước Việt Nam Dân chủ Cộng hòa; Từ thực tiễn như vậy, Hồ Chí Minh đã khái quát thành nhiều luận điểm có tính chân lý về vai trò của khối đại đoàn kết:</w:t>
      </w:r>
      <w:r w:rsidR="00863DEF">
        <w:rPr>
          <w:rFonts w:ascii="Times New Roman" w:eastAsia="Times New Roman" w:hAnsi="Times New Roman" w:cs="Times New Roman"/>
          <w:color w:val="000000"/>
          <w:sz w:val="28"/>
          <w:szCs w:val="28"/>
          <w:bdr w:val="none" w:sz="0" w:space="0" w:color="auto" w:frame="1"/>
        </w:rPr>
        <w:t xml:space="preserve"> </w:t>
      </w:r>
    </w:p>
    <w:p w:rsidR="00F70B3E" w:rsidRPr="00F70B3E" w:rsidRDefault="00F70B3E" w:rsidP="00202879">
      <w:pPr>
        <w:shd w:val="clear" w:color="auto" w:fill="FFFFFF"/>
        <w:spacing w:after="0"/>
        <w:ind w:firstLine="720"/>
        <w:jc w:val="both"/>
        <w:textAlignment w:val="baseline"/>
        <w:outlineLvl w:val="0"/>
        <w:rPr>
          <w:rFonts w:ascii="Times New Roman" w:eastAsia="Times New Roman" w:hAnsi="Times New Roman" w:cs="Times New Roman"/>
          <w:color w:val="000000"/>
          <w:sz w:val="28"/>
          <w:szCs w:val="28"/>
        </w:rPr>
      </w:pPr>
      <w:r w:rsidRPr="00F70B3E">
        <w:rPr>
          <w:rFonts w:ascii="Times New Roman" w:eastAsia="Times New Roman" w:hAnsi="Times New Roman" w:cs="Times New Roman"/>
          <w:color w:val="000000"/>
          <w:sz w:val="28"/>
          <w:szCs w:val="28"/>
          <w:bdr w:val="none" w:sz="0" w:space="0" w:color="auto" w:frame="1"/>
        </w:rPr>
        <w:t>Đoàn kết làm ra sức mạnh. Hồ Chí Minh rất nhiều lần nhấn mạnh luận điểm này. Người viết: "</w:t>
      </w:r>
      <w:r w:rsidRPr="00F70B3E">
        <w:rPr>
          <w:rFonts w:ascii="Times New Roman" w:eastAsia="Times New Roman" w:hAnsi="Times New Roman" w:cs="Times New Roman"/>
          <w:i/>
          <w:iCs/>
          <w:color w:val="000000"/>
          <w:sz w:val="28"/>
          <w:szCs w:val="28"/>
          <w:bdr w:val="none" w:sz="0" w:space="0" w:color="auto" w:frame="1"/>
        </w:rPr>
        <w:t>Đoàn kết là sức mạnh của chúng ta. Đoàn kết chặt chẽ, thì chúng ta nhất định có thể khắc phục mọi khó khăn, phát triển mọi thuận lợi và làm tròn nhiệm vụ nhân dân giao phó</w:t>
      </w:r>
      <w:r w:rsidRPr="00F70B3E">
        <w:rPr>
          <w:rFonts w:ascii="Times New Roman" w:eastAsia="Times New Roman" w:hAnsi="Times New Roman" w:cs="Times New Roman"/>
          <w:color w:val="000000"/>
          <w:sz w:val="28"/>
          <w:szCs w:val="28"/>
          <w:bdr w:val="none" w:sz="0" w:space="0" w:color="auto" w:frame="1"/>
        </w:rPr>
        <w:t>"; "</w:t>
      </w:r>
      <w:r w:rsidRPr="00F70B3E">
        <w:rPr>
          <w:rFonts w:ascii="Times New Roman" w:eastAsia="Times New Roman" w:hAnsi="Times New Roman" w:cs="Times New Roman"/>
          <w:i/>
          <w:iCs/>
          <w:color w:val="000000"/>
          <w:sz w:val="28"/>
          <w:szCs w:val="28"/>
          <w:bdr w:val="none" w:sz="0" w:space="0" w:color="auto" w:frame="1"/>
        </w:rPr>
        <w:t>Đoàn kết là một lực lượng vô địch của chúng ta để khắc phục khó khăn, giành lấy thắng lợi"</w:t>
      </w:r>
      <w:r w:rsidRPr="00F70B3E">
        <w:rPr>
          <w:rFonts w:ascii="Times New Roman" w:eastAsia="Times New Roman" w:hAnsi="Times New Roman" w:cs="Times New Roman"/>
          <w:i/>
          <w:iCs/>
          <w:color w:val="000000"/>
          <w:sz w:val="28"/>
          <w:szCs w:val="28"/>
          <w:bdr w:val="none" w:sz="0" w:space="0" w:color="auto" w:frame="1"/>
          <w:vertAlign w:val="superscript"/>
        </w:rPr>
        <w:t>:</w:t>
      </w:r>
      <w:r w:rsidRPr="00F70B3E">
        <w:rPr>
          <w:rFonts w:ascii="Times New Roman" w:eastAsia="Times New Roman" w:hAnsi="Times New Roman" w:cs="Times New Roman"/>
          <w:i/>
          <w:iCs/>
          <w:color w:val="000000"/>
          <w:sz w:val="28"/>
          <w:szCs w:val="28"/>
          <w:bdr w:val="none" w:sz="0" w:space="0" w:color="auto" w:frame="1"/>
        </w:rPr>
        <w:t>; "Đoàn kết là sức mạnh, đoàn kết là thắng lợi", "Đoàn kết là sức mạnh, là then chốt của thành công</w:t>
      </w:r>
      <w:r w:rsidRPr="00F70B3E">
        <w:rPr>
          <w:rFonts w:ascii="Times New Roman" w:eastAsia="Times New Roman" w:hAnsi="Times New Roman" w:cs="Times New Roman"/>
          <w:color w:val="000000"/>
          <w:sz w:val="28"/>
          <w:szCs w:val="28"/>
        </w:rPr>
        <w:t> </w:t>
      </w:r>
    </w:p>
    <w:p w:rsidR="00F70B3E" w:rsidRPr="00F70B3E" w:rsidRDefault="00F70B3E" w:rsidP="00202879">
      <w:pPr>
        <w:spacing w:after="0"/>
        <w:jc w:val="center"/>
        <w:textAlignment w:val="baseline"/>
        <w:rPr>
          <w:rFonts w:ascii="Times New Roman" w:eastAsia="Times New Roman" w:hAnsi="Times New Roman" w:cs="Times New Roman"/>
          <w:color w:val="000000"/>
          <w:sz w:val="28"/>
          <w:szCs w:val="28"/>
        </w:rPr>
      </w:pPr>
      <w:r w:rsidRPr="00F70B3E">
        <w:rPr>
          <w:rFonts w:ascii="Times New Roman" w:eastAsia="Times New Roman" w:hAnsi="Times New Roman" w:cs="Times New Roman"/>
          <w:i/>
          <w:iCs/>
          <w:color w:val="000000"/>
          <w:sz w:val="28"/>
          <w:szCs w:val="28"/>
          <w:bdr w:val="none" w:sz="0" w:space="0" w:color="auto" w:frame="1"/>
        </w:rPr>
        <w:t>"Đoàn kết, đoàn kết, đại đoàn kết,</w:t>
      </w:r>
      <w:r w:rsidRPr="00F70B3E">
        <w:rPr>
          <w:rFonts w:ascii="Times New Roman" w:eastAsia="Times New Roman" w:hAnsi="Times New Roman" w:cs="Times New Roman"/>
          <w:color w:val="000000"/>
          <w:sz w:val="28"/>
          <w:szCs w:val="28"/>
        </w:rPr>
        <w:br/>
      </w:r>
      <w:r w:rsidRPr="00F70B3E">
        <w:rPr>
          <w:rFonts w:ascii="Times New Roman" w:eastAsia="Times New Roman" w:hAnsi="Times New Roman" w:cs="Times New Roman"/>
          <w:i/>
          <w:iCs/>
          <w:color w:val="000000"/>
          <w:sz w:val="28"/>
          <w:szCs w:val="28"/>
          <w:bdr w:val="none" w:sz="0" w:space="0" w:color="auto" w:frame="1"/>
        </w:rPr>
        <w:t>Thành công, thành công, đại thành công"...</w:t>
      </w:r>
      <w:r w:rsidRPr="00F70B3E">
        <w:rPr>
          <w:rFonts w:ascii="Times New Roman" w:eastAsia="Times New Roman" w:hAnsi="Times New Roman" w:cs="Times New Roman"/>
          <w:color w:val="000000"/>
          <w:sz w:val="28"/>
          <w:szCs w:val="28"/>
        </w:rPr>
        <w:br/>
      </w:r>
    </w:p>
    <w:p w:rsidR="000D4619" w:rsidRDefault="00F70B3E" w:rsidP="00202879">
      <w:pPr>
        <w:spacing w:after="0"/>
        <w:ind w:firstLine="720"/>
        <w:jc w:val="both"/>
        <w:textAlignment w:val="baseline"/>
        <w:rPr>
          <w:rFonts w:ascii="Times New Roman" w:eastAsia="Times New Roman" w:hAnsi="Times New Roman" w:cs="Times New Roman"/>
          <w:color w:val="000000"/>
          <w:sz w:val="28"/>
          <w:szCs w:val="28"/>
          <w:bdr w:val="none" w:sz="0" w:space="0" w:color="auto" w:frame="1"/>
        </w:rPr>
      </w:pPr>
      <w:r w:rsidRPr="00F70B3E">
        <w:rPr>
          <w:rFonts w:ascii="Times New Roman" w:eastAsia="Times New Roman" w:hAnsi="Times New Roman" w:cs="Times New Roman"/>
          <w:color w:val="000000"/>
          <w:sz w:val="28"/>
          <w:szCs w:val="28"/>
          <w:bdr w:val="none" w:sz="0" w:space="0" w:color="auto" w:frame="1"/>
        </w:rPr>
        <w:t>Đại đoàn kết dân tộc là mục tiêu, nhiệm vụ hàng đầu của Đảng, của dân tộc. Trong tư tưởng Hồ Chí Minh, yêu nước</w:t>
      </w:r>
      <w:r w:rsidR="000D4619">
        <w:rPr>
          <w:rFonts w:ascii="Times New Roman" w:eastAsia="Times New Roman" w:hAnsi="Times New Roman" w:cs="Times New Roman"/>
          <w:color w:val="000000"/>
          <w:sz w:val="28"/>
          <w:szCs w:val="28"/>
          <w:bdr w:val="none" w:sz="0" w:space="0" w:color="auto" w:frame="1"/>
        </w:rPr>
        <w:t>,</w:t>
      </w:r>
      <w:r w:rsidRPr="00F70B3E">
        <w:rPr>
          <w:rFonts w:ascii="Times New Roman" w:eastAsia="Times New Roman" w:hAnsi="Times New Roman" w:cs="Times New Roman"/>
          <w:color w:val="000000"/>
          <w:sz w:val="28"/>
          <w:szCs w:val="28"/>
          <w:bdr w:val="none" w:sz="0" w:space="0" w:color="auto" w:frame="1"/>
        </w:rPr>
        <w:t xml:space="preserve"> nhân nghĩa </w:t>
      </w:r>
      <w:r w:rsidR="000D4619">
        <w:rPr>
          <w:rFonts w:ascii="Times New Roman" w:eastAsia="Times New Roman" w:hAnsi="Times New Roman" w:cs="Times New Roman"/>
          <w:color w:val="000000"/>
          <w:sz w:val="28"/>
          <w:szCs w:val="28"/>
          <w:bdr w:val="none" w:sz="0" w:space="0" w:color="auto" w:frame="1"/>
        </w:rPr>
        <w:t>,</w:t>
      </w:r>
      <w:r w:rsidRPr="00F70B3E">
        <w:rPr>
          <w:rFonts w:ascii="Times New Roman" w:eastAsia="Times New Roman" w:hAnsi="Times New Roman" w:cs="Times New Roman"/>
          <w:color w:val="000000"/>
          <w:sz w:val="28"/>
          <w:szCs w:val="28"/>
          <w:bdr w:val="none" w:sz="0" w:space="0" w:color="auto" w:frame="1"/>
        </w:rPr>
        <w:t xml:space="preserve"> đoàn kết là sức mạnh, là nguồn </w:t>
      </w:r>
      <w:r w:rsidR="000D4619">
        <w:rPr>
          <w:rFonts w:ascii="Times New Roman" w:eastAsia="Times New Roman" w:hAnsi="Times New Roman" w:cs="Times New Roman"/>
          <w:color w:val="000000"/>
          <w:sz w:val="28"/>
          <w:szCs w:val="28"/>
          <w:bdr w:val="none" w:sz="0" w:space="0" w:color="auto" w:frame="1"/>
        </w:rPr>
        <w:t xml:space="preserve">gốc </w:t>
      </w:r>
      <w:r w:rsidRPr="00F70B3E">
        <w:rPr>
          <w:rFonts w:ascii="Times New Roman" w:eastAsia="Times New Roman" w:hAnsi="Times New Roman" w:cs="Times New Roman"/>
          <w:color w:val="000000"/>
          <w:sz w:val="28"/>
          <w:szCs w:val="28"/>
          <w:bdr w:val="none" w:sz="0" w:space="0" w:color="auto" w:frame="1"/>
        </w:rPr>
        <w:t xml:space="preserve">của mọi thắng lợi. Do đó, đại đoàn kết dân tộc phải được xác định là mục tiêu, nhiệm vụ hàng đầu của Đảng, phải được quán triệt trong tất cả mọi lĩnh vực, từ đường lối, chủ trương, chính sách tới hoạt động thực tiễn của Đảng. Trong các buổi nói chuyện, </w:t>
      </w:r>
      <w:r w:rsidR="000D4619">
        <w:rPr>
          <w:rFonts w:ascii="Times New Roman" w:eastAsia="Times New Roman" w:hAnsi="Times New Roman" w:cs="Times New Roman"/>
          <w:color w:val="000000"/>
          <w:sz w:val="28"/>
          <w:szCs w:val="28"/>
          <w:bdr w:val="none" w:sz="0" w:space="0" w:color="auto" w:frame="1"/>
        </w:rPr>
        <w:t xml:space="preserve">các buổi hội nghị </w:t>
      </w:r>
      <w:r w:rsidRPr="00F70B3E">
        <w:rPr>
          <w:rFonts w:ascii="Times New Roman" w:eastAsia="Times New Roman" w:hAnsi="Times New Roman" w:cs="Times New Roman"/>
          <w:color w:val="000000"/>
          <w:sz w:val="28"/>
          <w:szCs w:val="28"/>
          <w:bdr w:val="none" w:sz="0" w:space="0" w:color="auto" w:frame="1"/>
        </w:rPr>
        <w:t>Chủ tịch Hồ Chí Minh thường nêu: </w:t>
      </w:r>
      <w:r w:rsidRPr="00F70B3E">
        <w:rPr>
          <w:rFonts w:ascii="Times New Roman" w:eastAsia="Times New Roman" w:hAnsi="Times New Roman" w:cs="Times New Roman"/>
          <w:i/>
          <w:iCs/>
          <w:color w:val="000000"/>
          <w:sz w:val="28"/>
          <w:szCs w:val="28"/>
          <w:bdr w:val="none" w:sz="0" w:space="0" w:color="auto" w:frame="1"/>
        </w:rPr>
        <w:t>"Mục đích của Đảng có thể bao gồm trong 8 chữ là: Đoàn kết toàn dân, phụng sự Tổ quốc</w:t>
      </w:r>
      <w:r w:rsidRPr="00F70B3E">
        <w:rPr>
          <w:rFonts w:ascii="Times New Roman" w:eastAsia="Times New Roman" w:hAnsi="Times New Roman" w:cs="Times New Roman"/>
          <w:color w:val="000000"/>
          <w:sz w:val="28"/>
          <w:szCs w:val="28"/>
          <w:bdr w:val="none" w:sz="0" w:space="0" w:color="auto" w:frame="1"/>
        </w:rPr>
        <w:t xml:space="preserve">”. Để thực hiện mục tiêu này, Người thường xuyên nhắc nhở cán bộ, đảng viên phải thấm nhuần quan điểm quần chúng, phải gần gũi quần chúng, lắng nghe quần chúng; vận động, tổ chức và giáo dục quần chúng, coi sức mạnh của cách </w:t>
      </w:r>
      <w:r w:rsidRPr="007C2985">
        <w:rPr>
          <w:rFonts w:ascii="Times New Roman" w:hAnsi="Times New Roman" w:cs="Times New Roman"/>
          <w:sz w:val="28"/>
          <w:szCs w:val="28"/>
        </w:rPr>
        <w:t>mạng là ở nơi quần chúng; phải thấm nhuần lời dạy "dễ trăm lần không dân cũng chịu,</w:t>
      </w:r>
      <w:r w:rsidRPr="00F70B3E">
        <w:rPr>
          <w:rFonts w:ascii="Times New Roman" w:eastAsia="Times New Roman" w:hAnsi="Times New Roman" w:cs="Times New Roman"/>
          <w:i/>
          <w:iCs/>
          <w:color w:val="000000"/>
          <w:sz w:val="28"/>
          <w:szCs w:val="28"/>
          <w:bdr w:val="none" w:sz="0" w:space="0" w:color="auto" w:frame="1"/>
        </w:rPr>
        <w:t xml:space="preserve"> khó</w:t>
      </w:r>
      <w:r w:rsidR="007C2985">
        <w:rPr>
          <w:rFonts w:ascii="Times New Roman" w:eastAsia="Times New Roman" w:hAnsi="Times New Roman" w:cs="Times New Roman"/>
          <w:i/>
          <w:iCs/>
          <w:color w:val="000000"/>
          <w:sz w:val="28"/>
          <w:szCs w:val="28"/>
          <w:bdr w:val="none" w:sz="0" w:space="0" w:color="auto" w:frame="1"/>
        </w:rPr>
        <w:t xml:space="preserve"> </w:t>
      </w:r>
      <w:r w:rsidRPr="00F70B3E">
        <w:rPr>
          <w:rFonts w:ascii="Times New Roman" w:eastAsia="Times New Roman" w:hAnsi="Times New Roman" w:cs="Times New Roman"/>
          <w:i/>
          <w:iCs/>
          <w:color w:val="000000"/>
          <w:sz w:val="28"/>
          <w:szCs w:val="28"/>
          <w:bdr w:val="none" w:sz="0" w:space="0" w:color="auto" w:frame="1"/>
        </w:rPr>
        <w:t>vạn lần dân liệu cũng xong</w:t>
      </w:r>
      <w:r w:rsidRPr="00F70B3E">
        <w:rPr>
          <w:rFonts w:ascii="Times New Roman" w:eastAsia="Times New Roman" w:hAnsi="Times New Roman" w:cs="Times New Roman"/>
          <w:color w:val="000000"/>
          <w:sz w:val="28"/>
          <w:szCs w:val="28"/>
          <w:bdr w:val="none" w:sz="0" w:space="0" w:color="auto" w:frame="1"/>
        </w:rPr>
        <w:t>".Đại đoàn kết dân tộc là nhiệm vụ hàng đầu của Đảng, đồng thời cũng là nhiệm vụ hàng đầu của mọi giai đoạn cách mạng. Nhấn mạnh vấn đề này là nhấn mạnh tới vai trò của thực lực cách mạng. Bởi vì, cách mạng muốn thành công nếu chỉ có đường lối đúng thì chưa đủ, mà trên cơ sở của đường lối đúng, Đảng phải cụ thể hóa thành những mục tiêu, nhiệm vụ và phương pháp cách mạng phù hợp với từng giai đoạn lịch sử để lôi kéo, tập hợp quần chúng, tạo thực lực cho cách mạng</w:t>
      </w:r>
      <w:r w:rsidR="000D4619">
        <w:rPr>
          <w:rFonts w:ascii="Times New Roman" w:eastAsia="Times New Roman" w:hAnsi="Times New Roman" w:cs="Times New Roman"/>
          <w:color w:val="000000"/>
          <w:sz w:val="28"/>
          <w:szCs w:val="28"/>
          <w:bdr w:val="none" w:sz="0" w:space="0" w:color="auto" w:frame="1"/>
        </w:rPr>
        <w:t xml:space="preserve"> để đưa cách mạng đi đến thành công</w:t>
      </w:r>
      <w:r w:rsidRPr="00F70B3E">
        <w:rPr>
          <w:rFonts w:ascii="Times New Roman" w:eastAsia="Times New Roman" w:hAnsi="Times New Roman" w:cs="Times New Roman"/>
          <w:color w:val="000000"/>
          <w:sz w:val="28"/>
          <w:szCs w:val="28"/>
          <w:bdr w:val="none" w:sz="0" w:space="0" w:color="auto" w:frame="1"/>
        </w:rPr>
        <w:t xml:space="preserve">. Thực lực đó chính là khối đại đoàn kết dân tộc, Hồ Chí Minh còn chỉ ra rằng, đại đoàn kết dân tộc không phải chỉ là mục tiêu của Đảng, mà còn là nhiệm vụ hàng đầu của cả dân tộc. Bởi vì cách mạng là sự nghiệp của quần chúng, phải do quần chúng, vì quần chúng. </w:t>
      </w:r>
    </w:p>
    <w:p w:rsidR="00DC4AE2" w:rsidRDefault="00F70B3E" w:rsidP="00202879">
      <w:pPr>
        <w:spacing w:after="0"/>
        <w:ind w:firstLine="720"/>
        <w:jc w:val="both"/>
        <w:textAlignment w:val="baseline"/>
        <w:rPr>
          <w:rFonts w:ascii="Times New Roman" w:eastAsia="Times New Roman" w:hAnsi="Times New Roman" w:cs="Times New Roman"/>
          <w:color w:val="000000"/>
          <w:sz w:val="28"/>
          <w:szCs w:val="28"/>
          <w:bdr w:val="none" w:sz="0" w:space="0" w:color="auto" w:frame="1"/>
        </w:rPr>
      </w:pPr>
      <w:r w:rsidRPr="00F70B3E">
        <w:rPr>
          <w:rFonts w:ascii="Times New Roman" w:eastAsia="Times New Roman" w:hAnsi="Times New Roman" w:cs="Times New Roman"/>
          <w:color w:val="000000"/>
          <w:sz w:val="28"/>
          <w:szCs w:val="28"/>
          <w:bdr w:val="none" w:sz="0" w:space="0" w:color="auto" w:frame="1"/>
        </w:rPr>
        <w:t>Từ trong phong trào đấu tranh để tự giải phóng và xây dựng xã hội mới tốt đẹp, quần chúng nảy sinh nhu cầu đoàn kết và sự hợp tác. Đảng Cộng sản phải có sứ m</w:t>
      </w:r>
      <w:r w:rsidR="000D4619">
        <w:rPr>
          <w:rFonts w:ascii="Times New Roman" w:eastAsia="Times New Roman" w:hAnsi="Times New Roman" w:cs="Times New Roman"/>
          <w:color w:val="000000"/>
          <w:sz w:val="28"/>
          <w:szCs w:val="28"/>
          <w:bdr w:val="none" w:sz="0" w:space="0" w:color="auto" w:frame="1"/>
        </w:rPr>
        <w:t>ạng</w:t>
      </w:r>
      <w:r w:rsidR="00DC4AE2">
        <w:rPr>
          <w:rFonts w:ascii="Times New Roman" w:eastAsia="Times New Roman" w:hAnsi="Times New Roman" w:cs="Times New Roman"/>
          <w:color w:val="000000"/>
          <w:sz w:val="28"/>
          <w:szCs w:val="28"/>
          <w:bdr w:val="none" w:sz="0" w:space="0" w:color="auto" w:frame="1"/>
        </w:rPr>
        <w:t xml:space="preserve"> tuyên truyền,</w:t>
      </w:r>
      <w:r w:rsidRPr="00F70B3E">
        <w:rPr>
          <w:rFonts w:ascii="Times New Roman" w:eastAsia="Times New Roman" w:hAnsi="Times New Roman" w:cs="Times New Roman"/>
          <w:color w:val="000000"/>
          <w:sz w:val="28"/>
          <w:szCs w:val="28"/>
          <w:bdr w:val="none" w:sz="0" w:space="0" w:color="auto" w:frame="1"/>
        </w:rPr>
        <w:t xml:space="preserve"> thức tỉnh, tập hợp, hướng dẫn quần chúng, chuyển những nhu cầu, những đòi hỏi khách quan, tự phát của quần chúng thành những đòi hỏi tự giác, thành hiện thực </w:t>
      </w:r>
      <w:r w:rsidRPr="00F70B3E">
        <w:rPr>
          <w:rFonts w:ascii="Times New Roman" w:eastAsia="Times New Roman" w:hAnsi="Times New Roman" w:cs="Times New Roman"/>
          <w:color w:val="000000"/>
          <w:sz w:val="28"/>
          <w:szCs w:val="28"/>
          <w:bdr w:val="none" w:sz="0" w:space="0" w:color="auto" w:frame="1"/>
        </w:rPr>
        <w:lastRenderedPageBreak/>
        <w:t xml:space="preserve">có tổ chức trong khối đại đoàn kết, tạo thành sức mạnh tổng hợp trong cuộc đấu tranh vì độc </w:t>
      </w:r>
      <w:r w:rsidR="007C2985">
        <w:rPr>
          <w:rFonts w:ascii="Times New Roman" w:eastAsia="Times New Roman" w:hAnsi="Times New Roman" w:cs="Times New Roman"/>
          <w:color w:val="000000"/>
          <w:sz w:val="28"/>
          <w:szCs w:val="28"/>
          <w:bdr w:val="none" w:sz="0" w:space="0" w:color="auto" w:frame="1"/>
        </w:rPr>
        <w:t>lập cho dân tộc, tự do cho nhân dân và</w:t>
      </w:r>
      <w:r w:rsidR="00DC4AE2">
        <w:rPr>
          <w:rFonts w:ascii="Times New Roman" w:eastAsia="Times New Roman" w:hAnsi="Times New Roman" w:cs="Times New Roman"/>
          <w:color w:val="000000"/>
          <w:sz w:val="28"/>
          <w:szCs w:val="28"/>
          <w:bdr w:val="none" w:sz="0" w:space="0" w:color="auto" w:frame="1"/>
        </w:rPr>
        <w:t xml:space="preserve"> </w:t>
      </w:r>
      <w:r w:rsidR="007C2985">
        <w:rPr>
          <w:rFonts w:ascii="Times New Roman" w:eastAsia="Times New Roman" w:hAnsi="Times New Roman" w:cs="Times New Roman"/>
          <w:color w:val="000000"/>
          <w:sz w:val="28"/>
          <w:szCs w:val="28"/>
          <w:bdr w:val="none" w:sz="0" w:space="0" w:color="auto" w:frame="1"/>
        </w:rPr>
        <w:t xml:space="preserve">hạnh phúc </w:t>
      </w:r>
      <w:r w:rsidRPr="00F70B3E">
        <w:rPr>
          <w:rFonts w:ascii="Times New Roman" w:eastAsia="Times New Roman" w:hAnsi="Times New Roman" w:cs="Times New Roman"/>
          <w:color w:val="000000"/>
          <w:sz w:val="28"/>
          <w:szCs w:val="28"/>
          <w:bdr w:val="none" w:sz="0" w:space="0" w:color="auto" w:frame="1"/>
        </w:rPr>
        <w:t>cho</w:t>
      </w:r>
      <w:r w:rsidR="007C2985">
        <w:rPr>
          <w:rFonts w:ascii="Times New Roman" w:eastAsia="Times New Roman" w:hAnsi="Times New Roman" w:cs="Times New Roman"/>
          <w:color w:val="000000"/>
          <w:sz w:val="28"/>
          <w:szCs w:val="28"/>
          <w:bdr w:val="none" w:sz="0" w:space="0" w:color="auto" w:frame="1"/>
        </w:rPr>
        <w:t xml:space="preserve"> </w:t>
      </w:r>
      <w:r w:rsidRPr="00F70B3E">
        <w:rPr>
          <w:rFonts w:ascii="Times New Roman" w:eastAsia="Times New Roman" w:hAnsi="Times New Roman" w:cs="Times New Roman"/>
          <w:color w:val="000000"/>
          <w:sz w:val="28"/>
          <w:szCs w:val="28"/>
          <w:bdr w:val="none" w:sz="0" w:space="0" w:color="auto" w:frame="1"/>
        </w:rPr>
        <w:t>con</w:t>
      </w:r>
      <w:r w:rsidR="007C2985">
        <w:rPr>
          <w:rFonts w:ascii="Times New Roman" w:eastAsia="Times New Roman" w:hAnsi="Times New Roman" w:cs="Times New Roman"/>
          <w:color w:val="000000"/>
          <w:sz w:val="28"/>
          <w:szCs w:val="28"/>
          <w:bdr w:val="none" w:sz="0" w:space="0" w:color="auto" w:frame="1"/>
        </w:rPr>
        <w:t xml:space="preserve"> </w:t>
      </w:r>
      <w:r w:rsidRPr="00F70B3E">
        <w:rPr>
          <w:rFonts w:ascii="Times New Roman" w:eastAsia="Times New Roman" w:hAnsi="Times New Roman" w:cs="Times New Roman"/>
          <w:color w:val="000000"/>
          <w:sz w:val="28"/>
          <w:szCs w:val="28"/>
          <w:bdr w:val="none" w:sz="0" w:space="0" w:color="auto" w:frame="1"/>
        </w:rPr>
        <w:t>người.</w:t>
      </w:r>
    </w:p>
    <w:p w:rsidR="00DC4AE2" w:rsidRDefault="00F70B3E" w:rsidP="00202879">
      <w:pPr>
        <w:spacing w:after="0"/>
        <w:ind w:firstLine="720"/>
        <w:jc w:val="both"/>
        <w:textAlignment w:val="baseline"/>
        <w:rPr>
          <w:rFonts w:ascii="Times New Roman" w:eastAsia="Times New Roman" w:hAnsi="Times New Roman" w:cs="Times New Roman"/>
          <w:color w:val="000000"/>
          <w:sz w:val="28"/>
          <w:szCs w:val="28"/>
          <w:bdr w:val="none" w:sz="0" w:space="0" w:color="auto" w:frame="1"/>
        </w:rPr>
      </w:pPr>
      <w:r w:rsidRPr="00F70B3E">
        <w:rPr>
          <w:rFonts w:ascii="Times New Roman" w:eastAsia="Times New Roman" w:hAnsi="Times New Roman" w:cs="Times New Roman"/>
          <w:color w:val="000000"/>
          <w:sz w:val="28"/>
          <w:szCs w:val="28"/>
          <w:bdr w:val="none" w:sz="0" w:space="0" w:color="auto" w:frame="1"/>
        </w:rPr>
        <w:t xml:space="preserve">Ngày nay, trong </w:t>
      </w:r>
      <w:r w:rsidR="00DC4AE2">
        <w:rPr>
          <w:rFonts w:ascii="Times New Roman" w:eastAsia="Times New Roman" w:hAnsi="Times New Roman" w:cs="Times New Roman"/>
          <w:color w:val="000000"/>
          <w:sz w:val="28"/>
          <w:szCs w:val="28"/>
          <w:bdr w:val="none" w:sz="0" w:space="0" w:color="auto" w:frame="1"/>
        </w:rPr>
        <w:t xml:space="preserve">quá trình hội nhập, </w:t>
      </w:r>
      <w:r w:rsidRPr="00F70B3E">
        <w:rPr>
          <w:rFonts w:ascii="Times New Roman" w:eastAsia="Times New Roman" w:hAnsi="Times New Roman" w:cs="Times New Roman"/>
          <w:color w:val="000000"/>
          <w:sz w:val="28"/>
          <w:szCs w:val="28"/>
          <w:bdr w:val="none" w:sz="0" w:space="0" w:color="auto" w:frame="1"/>
        </w:rPr>
        <w:t>công cuộc đổi mới, Đảng ta tiếp tục khẳng định cần phải tăng cường khối đại đoàn kết dân tộc, xây dựng Nhà nước pháp quyền xã hội chủ nghĩa của dân, do dân, vì dân và ra sức xây dựng đất nước Việt Nam “dân giàu, nước mạnh, dân chủ, công bằng, văn minh” như Chủ tịch Hồ Chí Minh hằng mong muốn</w:t>
      </w:r>
      <w:r w:rsidR="00A61875">
        <w:rPr>
          <w:rFonts w:ascii="Times New Roman" w:eastAsia="Times New Roman" w:hAnsi="Times New Roman" w:cs="Times New Roman"/>
          <w:color w:val="000000"/>
          <w:sz w:val="28"/>
          <w:szCs w:val="28"/>
          <w:bdr w:val="none" w:sz="0" w:space="0" w:color="auto" w:frame="1"/>
        </w:rPr>
        <w:t xml:space="preserve">. </w:t>
      </w:r>
      <w:r w:rsidR="00EA7466">
        <w:rPr>
          <w:rFonts w:ascii="Times New Roman" w:eastAsia="Times New Roman" w:hAnsi="Times New Roman" w:cs="Times New Roman"/>
          <w:color w:val="000000"/>
          <w:sz w:val="28"/>
          <w:szCs w:val="28"/>
          <w:bdr w:val="none" w:sz="0" w:space="0" w:color="auto" w:frame="1"/>
        </w:rPr>
        <w:t>T</w:t>
      </w:r>
      <w:r w:rsidR="00A61875">
        <w:rPr>
          <w:rFonts w:ascii="Times New Roman" w:eastAsia="Times New Roman" w:hAnsi="Times New Roman" w:cs="Times New Roman"/>
          <w:color w:val="000000"/>
          <w:sz w:val="28"/>
          <w:szCs w:val="28"/>
          <w:bdr w:val="none" w:sz="0" w:space="0" w:color="auto" w:frame="1"/>
        </w:rPr>
        <w:t xml:space="preserve">rong quá trình hội nhập và phát triến đất nước còn gặp không ít những khó khăn </w:t>
      </w:r>
      <w:r w:rsidR="00EA7466">
        <w:rPr>
          <w:rFonts w:ascii="Times New Roman" w:eastAsia="Times New Roman" w:hAnsi="Times New Roman" w:cs="Times New Roman"/>
          <w:color w:val="000000"/>
          <w:sz w:val="28"/>
          <w:szCs w:val="28"/>
          <w:bdr w:val="none" w:sz="0" w:space="0" w:color="auto" w:frame="1"/>
        </w:rPr>
        <w:t xml:space="preserve">do những bất ổn xảy ra trên thế giới, </w:t>
      </w:r>
      <w:r w:rsidR="00A61875">
        <w:rPr>
          <w:rFonts w:ascii="Times New Roman" w:eastAsia="Times New Roman" w:hAnsi="Times New Roman" w:cs="Times New Roman"/>
          <w:color w:val="000000"/>
          <w:sz w:val="28"/>
          <w:szCs w:val="28"/>
          <w:bdr w:val="none" w:sz="0" w:space="0" w:color="auto" w:frame="1"/>
        </w:rPr>
        <w:t>bởi sự chống phá quyết liệt của các thế lực thù địch</w:t>
      </w:r>
      <w:r w:rsidR="00DC4AE2">
        <w:rPr>
          <w:rFonts w:ascii="Times New Roman" w:eastAsia="Times New Roman" w:hAnsi="Times New Roman" w:cs="Times New Roman"/>
          <w:color w:val="000000"/>
          <w:sz w:val="28"/>
          <w:szCs w:val="28"/>
          <w:bdr w:val="none" w:sz="0" w:space="0" w:color="auto" w:frame="1"/>
        </w:rPr>
        <w:t xml:space="preserve">, phản động </w:t>
      </w:r>
      <w:r w:rsidR="0015334D">
        <w:rPr>
          <w:rFonts w:ascii="Times New Roman" w:eastAsia="Times New Roman" w:hAnsi="Times New Roman" w:cs="Times New Roman"/>
          <w:color w:val="000000"/>
          <w:sz w:val="28"/>
          <w:szCs w:val="28"/>
          <w:bdr w:val="none" w:sz="0" w:space="0" w:color="auto" w:frame="1"/>
        </w:rPr>
        <w:t xml:space="preserve"> nhằm chia rẽ </w:t>
      </w:r>
      <w:r w:rsidR="00DC4AE2">
        <w:rPr>
          <w:rFonts w:ascii="Times New Roman" w:eastAsia="Times New Roman" w:hAnsi="Times New Roman" w:cs="Times New Roman"/>
          <w:color w:val="000000"/>
          <w:sz w:val="28"/>
          <w:szCs w:val="28"/>
          <w:bdr w:val="none" w:sz="0" w:space="0" w:color="auto" w:frame="1"/>
        </w:rPr>
        <w:t>khối</w:t>
      </w:r>
      <w:r w:rsidR="0015334D">
        <w:rPr>
          <w:rFonts w:ascii="Times New Roman" w:eastAsia="Times New Roman" w:hAnsi="Times New Roman" w:cs="Times New Roman"/>
          <w:color w:val="000000"/>
          <w:sz w:val="28"/>
          <w:szCs w:val="28"/>
          <w:bdr w:val="none" w:sz="0" w:space="0" w:color="auto" w:frame="1"/>
        </w:rPr>
        <w:t xml:space="preserve"> đại đoàn kết dân tộc, chúng lợi dụng vấn đề tự do ngôn luận, tư do dân chủ, tự do báo chí</w:t>
      </w:r>
      <w:r w:rsidR="00EA7466">
        <w:rPr>
          <w:rFonts w:ascii="Times New Roman" w:eastAsia="Times New Roman" w:hAnsi="Times New Roman" w:cs="Times New Roman"/>
          <w:color w:val="000000"/>
          <w:sz w:val="28"/>
          <w:szCs w:val="28"/>
          <w:bdr w:val="none" w:sz="0" w:space="0" w:color="auto" w:frame="1"/>
        </w:rPr>
        <w:t>, dùng mạng internet</w:t>
      </w:r>
      <w:r w:rsidR="0015334D">
        <w:rPr>
          <w:rFonts w:ascii="Times New Roman" w:eastAsia="Times New Roman" w:hAnsi="Times New Roman" w:cs="Times New Roman"/>
          <w:color w:val="000000"/>
          <w:sz w:val="28"/>
          <w:szCs w:val="28"/>
          <w:bdr w:val="none" w:sz="0" w:space="0" w:color="auto" w:frame="1"/>
        </w:rPr>
        <w:t>……chống phá</w:t>
      </w:r>
      <w:r w:rsidR="00DC4AE2">
        <w:rPr>
          <w:rFonts w:ascii="Times New Roman" w:eastAsia="Times New Roman" w:hAnsi="Times New Roman" w:cs="Times New Roman"/>
          <w:color w:val="000000"/>
          <w:sz w:val="28"/>
          <w:szCs w:val="28"/>
          <w:bdr w:val="none" w:sz="0" w:space="0" w:color="auto" w:frame="1"/>
        </w:rPr>
        <w:t>, xuyên tạc</w:t>
      </w:r>
      <w:r w:rsidR="0015334D">
        <w:rPr>
          <w:rFonts w:ascii="Times New Roman" w:eastAsia="Times New Roman" w:hAnsi="Times New Roman" w:cs="Times New Roman"/>
          <w:color w:val="000000"/>
          <w:sz w:val="28"/>
          <w:szCs w:val="28"/>
          <w:bdr w:val="none" w:sz="0" w:space="0" w:color="auto" w:frame="1"/>
        </w:rPr>
        <w:t xml:space="preserve"> đường lối chính sách, chủ trương của đảng, nhà nước</w:t>
      </w:r>
      <w:r w:rsidR="00EA7466">
        <w:rPr>
          <w:rFonts w:ascii="Times New Roman" w:eastAsia="Times New Roman" w:hAnsi="Times New Roman" w:cs="Times New Roman"/>
          <w:color w:val="000000"/>
          <w:sz w:val="28"/>
          <w:szCs w:val="28"/>
          <w:bdr w:val="none" w:sz="0" w:space="0" w:color="auto" w:frame="1"/>
        </w:rPr>
        <w:t xml:space="preserve">. </w:t>
      </w:r>
      <w:r w:rsidR="00A61875">
        <w:rPr>
          <w:rFonts w:ascii="Times New Roman" w:eastAsia="Times New Roman" w:hAnsi="Times New Roman" w:cs="Times New Roman"/>
          <w:color w:val="000000"/>
          <w:sz w:val="28"/>
          <w:szCs w:val="28"/>
          <w:bdr w:val="none" w:sz="0" w:space="0" w:color="auto" w:frame="1"/>
        </w:rPr>
        <w:t xml:space="preserve">Để củng cố và phát huy tinh thần đại đoàn kết dân tộc thì vấn đề nhận thức và </w:t>
      </w:r>
      <w:r w:rsidR="00EA7466">
        <w:rPr>
          <w:rFonts w:ascii="Times New Roman" w:eastAsia="Times New Roman" w:hAnsi="Times New Roman" w:cs="Times New Roman"/>
          <w:color w:val="000000"/>
          <w:sz w:val="28"/>
          <w:szCs w:val="28"/>
          <w:bdr w:val="none" w:sz="0" w:space="0" w:color="auto" w:frame="1"/>
        </w:rPr>
        <w:t>trách nhiệm</w:t>
      </w:r>
      <w:r w:rsidR="00A61875">
        <w:rPr>
          <w:rFonts w:ascii="Times New Roman" w:eastAsia="Times New Roman" w:hAnsi="Times New Roman" w:cs="Times New Roman"/>
          <w:color w:val="000000"/>
          <w:sz w:val="28"/>
          <w:szCs w:val="28"/>
          <w:bdr w:val="none" w:sz="0" w:space="0" w:color="auto" w:frame="1"/>
        </w:rPr>
        <w:t xml:space="preserve"> của các cấp ủy đảng, chính quyền các cấp, mặt trận tổ quốc, các tổ chức chính trị xã hội</w:t>
      </w:r>
      <w:r w:rsidR="00EA7466">
        <w:rPr>
          <w:rFonts w:ascii="Times New Roman" w:eastAsia="Times New Roman" w:hAnsi="Times New Roman" w:cs="Times New Roman"/>
          <w:color w:val="000000"/>
          <w:sz w:val="28"/>
          <w:szCs w:val="28"/>
          <w:bdr w:val="none" w:sz="0" w:space="0" w:color="auto" w:frame="1"/>
        </w:rPr>
        <w:t xml:space="preserve">, những người làm công tác </w:t>
      </w:r>
      <w:r w:rsidR="00DC4AE2">
        <w:rPr>
          <w:rFonts w:ascii="Times New Roman" w:eastAsia="Times New Roman" w:hAnsi="Times New Roman" w:cs="Times New Roman"/>
          <w:color w:val="000000"/>
          <w:sz w:val="28"/>
          <w:szCs w:val="28"/>
          <w:bdr w:val="none" w:sz="0" w:space="0" w:color="auto" w:frame="1"/>
        </w:rPr>
        <w:t>dân vận, vận động quần chúng</w:t>
      </w:r>
      <w:r w:rsidR="00A61875">
        <w:rPr>
          <w:rFonts w:ascii="Times New Roman" w:eastAsia="Times New Roman" w:hAnsi="Times New Roman" w:cs="Times New Roman"/>
          <w:color w:val="000000"/>
          <w:sz w:val="28"/>
          <w:szCs w:val="28"/>
          <w:bdr w:val="none" w:sz="0" w:space="0" w:color="auto" w:frame="1"/>
        </w:rPr>
        <w:t xml:space="preserve"> cần phải đặc biệt quan tâm và làm tốt công tác vận động quần chúng, tập hợp quần chúng, phát huy sức mạnh của quần chúng </w:t>
      </w:r>
      <w:r w:rsidR="00DC4AE2">
        <w:rPr>
          <w:rFonts w:ascii="Times New Roman" w:eastAsia="Times New Roman" w:hAnsi="Times New Roman" w:cs="Times New Roman"/>
          <w:color w:val="000000"/>
          <w:sz w:val="28"/>
          <w:szCs w:val="28"/>
          <w:bdr w:val="none" w:sz="0" w:space="0" w:color="auto" w:frame="1"/>
        </w:rPr>
        <w:t>để củng cố khối đại đoàn kết dân tộc làm thất bại mọi âm mưu, thủ đoạn của các thế lực thù địch.</w:t>
      </w:r>
    </w:p>
    <w:p w:rsidR="00F70B3E" w:rsidRPr="00F70B3E" w:rsidRDefault="00DC4AE2" w:rsidP="00202879">
      <w:pPr>
        <w:spacing w:after="0"/>
        <w:ind w:firstLine="720"/>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bdr w:val="none" w:sz="0" w:space="0" w:color="auto" w:frame="1"/>
        </w:rPr>
        <w:t xml:space="preserve">Với trách nhiệm là một đảng viên là cán bộ nhân viên của nhà trường bản thân luôn ý thức được trách nhiệm và tầm quan trọng của </w:t>
      </w:r>
      <w:r w:rsidR="00A876BF">
        <w:rPr>
          <w:rFonts w:ascii="Times New Roman" w:eastAsia="Times New Roman" w:hAnsi="Times New Roman" w:cs="Times New Roman"/>
          <w:color w:val="000000"/>
          <w:sz w:val="28"/>
          <w:szCs w:val="28"/>
          <w:bdr w:val="none" w:sz="0" w:space="0" w:color="auto" w:frame="1"/>
        </w:rPr>
        <w:t xml:space="preserve">của khối đoàn kết trong tập thể cơ quan đơn vị sẽ đem lại mọi thành công trong thực hiện nhiệm vụ chính trị của đơn vị, </w:t>
      </w:r>
      <w:r w:rsidR="00DA7FD9">
        <w:rPr>
          <w:rFonts w:ascii="Times New Roman" w:eastAsia="Times New Roman" w:hAnsi="Times New Roman" w:cs="Times New Roman"/>
          <w:color w:val="000000"/>
          <w:sz w:val="28"/>
          <w:szCs w:val="28"/>
          <w:bdr w:val="none" w:sz="0" w:space="0" w:color="auto" w:frame="1"/>
        </w:rPr>
        <w:t xml:space="preserve">trên cơ sơ bộ quy tắc giáo tiếp, ứng xử trong nhà trường, </w:t>
      </w:r>
      <w:r w:rsidR="00A876BF">
        <w:rPr>
          <w:rFonts w:ascii="Times New Roman" w:eastAsia="Times New Roman" w:hAnsi="Times New Roman" w:cs="Times New Roman"/>
          <w:color w:val="000000"/>
          <w:sz w:val="28"/>
          <w:szCs w:val="28"/>
          <w:bdr w:val="none" w:sz="0" w:space="0" w:color="auto" w:frame="1"/>
        </w:rPr>
        <w:t>nhà trường</w:t>
      </w:r>
      <w:r w:rsidR="00DA7FD9">
        <w:rPr>
          <w:rFonts w:ascii="Times New Roman" w:eastAsia="Times New Roman" w:hAnsi="Times New Roman" w:cs="Times New Roman"/>
          <w:color w:val="000000"/>
          <w:sz w:val="28"/>
          <w:szCs w:val="28"/>
          <w:bdr w:val="none" w:sz="0" w:space="0" w:color="auto" w:frame="1"/>
        </w:rPr>
        <w:t xml:space="preserve"> là điều kiện thuận lợi để thực hiện khối đoàn kết trong tập thể hội đồng sư phạm của nhà trường</w:t>
      </w:r>
      <w:r w:rsidR="00A876BF">
        <w:rPr>
          <w:rFonts w:ascii="Times New Roman" w:eastAsia="Times New Roman" w:hAnsi="Times New Roman" w:cs="Times New Roman"/>
          <w:color w:val="000000"/>
          <w:sz w:val="28"/>
          <w:szCs w:val="28"/>
          <w:bdr w:val="none" w:sz="0" w:space="0" w:color="auto" w:frame="1"/>
        </w:rPr>
        <w:t>. Tinh thần đoàn kết phải xuyên suốt từ BCH Đảng bộ, BGH, các Chi bộ, các đơn vị Phòng, Khoa, Tổ, Trung tâm…..tạo thành một khối thống nhất, bền chặt để củng cố xây dựng nhà trường ngày càng phát triển</w:t>
      </w:r>
      <w:r>
        <w:rPr>
          <w:rFonts w:ascii="Times New Roman" w:eastAsia="Times New Roman" w:hAnsi="Times New Roman" w:cs="Times New Roman"/>
          <w:color w:val="000000"/>
          <w:sz w:val="28"/>
          <w:szCs w:val="28"/>
          <w:bdr w:val="none" w:sz="0" w:space="0" w:color="auto" w:frame="1"/>
        </w:rPr>
        <w:t xml:space="preserve"> </w:t>
      </w:r>
      <w:r w:rsidR="00A61875">
        <w:rPr>
          <w:rFonts w:ascii="Times New Roman" w:eastAsia="Times New Roman" w:hAnsi="Times New Roman" w:cs="Times New Roman"/>
          <w:color w:val="000000"/>
          <w:sz w:val="28"/>
          <w:szCs w:val="28"/>
          <w:bdr w:val="none" w:sz="0" w:space="0" w:color="auto" w:frame="1"/>
        </w:rPr>
        <w:t xml:space="preserve"> </w:t>
      </w:r>
      <w:r w:rsidR="00F70B3E" w:rsidRPr="00F70B3E">
        <w:rPr>
          <w:rFonts w:ascii="Times New Roman" w:eastAsia="Times New Roman" w:hAnsi="Times New Roman" w:cs="Times New Roman"/>
          <w:color w:val="000000"/>
          <w:sz w:val="28"/>
          <w:szCs w:val="28"/>
          <w:bdr w:val="none" w:sz="0" w:space="0" w:color="auto" w:frame="1"/>
        </w:rPr>
        <w:t>./.</w:t>
      </w:r>
      <w:bookmarkStart w:id="0" w:name="_GoBack"/>
      <w:bookmarkEnd w:id="0"/>
    </w:p>
    <w:p w:rsidR="00E07516" w:rsidRPr="00FA15DA" w:rsidRDefault="00FA15DA" w:rsidP="00202879">
      <w:pPr>
        <w:pStyle w:val="NoSpacing"/>
        <w:spacing w:line="276" w:lineRule="auto"/>
        <w:rPr>
          <w:rFonts w:ascii="Times New Roman" w:hAnsi="Times New Roman" w:cs="Times New Roman"/>
          <w:b/>
          <w:sz w:val="28"/>
          <w:szCs w:val="28"/>
        </w:rPr>
      </w:pPr>
      <w:r>
        <w:tab/>
      </w:r>
      <w:r>
        <w:tab/>
      </w:r>
      <w:r>
        <w:tab/>
      </w:r>
      <w:r>
        <w:tab/>
      </w:r>
      <w:r>
        <w:tab/>
      </w:r>
      <w:r>
        <w:tab/>
      </w:r>
      <w:r>
        <w:tab/>
      </w:r>
      <w:r>
        <w:tab/>
      </w:r>
      <w:r w:rsidRPr="00FA15DA">
        <w:rPr>
          <w:rFonts w:ascii="Times New Roman" w:hAnsi="Times New Roman" w:cs="Times New Roman"/>
          <w:b/>
          <w:sz w:val="28"/>
          <w:szCs w:val="28"/>
        </w:rPr>
        <w:t>Người thực hiện</w:t>
      </w: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Pr="00FA15DA" w:rsidRDefault="00FA15DA" w:rsidP="00202879">
      <w:pPr>
        <w:pStyle w:val="NoSpacing"/>
        <w:spacing w:line="276" w:lineRule="auto"/>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A15DA">
        <w:rPr>
          <w:rFonts w:ascii="Times New Roman" w:hAnsi="Times New Roman" w:cs="Times New Roman"/>
          <w:b/>
          <w:sz w:val="28"/>
          <w:szCs w:val="28"/>
        </w:rPr>
        <w:t xml:space="preserve">    Hồ Minh Lợi</w:t>
      </w: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Default="00FA15DA" w:rsidP="00202879">
      <w:pPr>
        <w:pStyle w:val="NoSpacing"/>
        <w:spacing w:line="276" w:lineRule="auto"/>
        <w:rPr>
          <w:rFonts w:ascii="Times New Roman" w:hAnsi="Times New Roman" w:cs="Times New Roman"/>
          <w:sz w:val="28"/>
          <w:szCs w:val="28"/>
        </w:rPr>
      </w:pPr>
    </w:p>
    <w:p w:rsidR="00FA15DA" w:rsidRPr="00FA15DA" w:rsidRDefault="00FA15DA" w:rsidP="00202879">
      <w:pPr>
        <w:pStyle w:val="NoSpacing"/>
        <w:spacing w:line="276" w:lineRule="auto"/>
        <w:rPr>
          <w:rFonts w:ascii="Times New Roman" w:hAnsi="Times New Roman" w:cs="Times New Roman"/>
          <w:sz w:val="28"/>
          <w:szCs w:val="28"/>
        </w:rPr>
      </w:pPr>
    </w:p>
    <w:sectPr w:rsidR="00FA15DA" w:rsidRPr="00FA15DA" w:rsidSect="007C2985">
      <w:pgSz w:w="12240" w:h="15840" w:code="1"/>
      <w:pgMar w:top="1296"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E6D50"/>
    <w:multiLevelType w:val="multilevel"/>
    <w:tmpl w:val="BD4E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4EB2CAD"/>
    <w:multiLevelType w:val="hybridMultilevel"/>
    <w:tmpl w:val="9DE83876"/>
    <w:lvl w:ilvl="0" w:tplc="CE74D4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B3E"/>
    <w:rsid w:val="000D4619"/>
    <w:rsid w:val="00115052"/>
    <w:rsid w:val="0015334D"/>
    <w:rsid w:val="00202879"/>
    <w:rsid w:val="002452D2"/>
    <w:rsid w:val="007C2985"/>
    <w:rsid w:val="00863DEF"/>
    <w:rsid w:val="00911A64"/>
    <w:rsid w:val="00A031DC"/>
    <w:rsid w:val="00A61875"/>
    <w:rsid w:val="00A876BF"/>
    <w:rsid w:val="00C119AD"/>
    <w:rsid w:val="00DA7FD9"/>
    <w:rsid w:val="00DC4AE2"/>
    <w:rsid w:val="00E07516"/>
    <w:rsid w:val="00E624BD"/>
    <w:rsid w:val="00E829F6"/>
    <w:rsid w:val="00EA7466"/>
    <w:rsid w:val="00F20791"/>
    <w:rsid w:val="00F70B3E"/>
    <w:rsid w:val="00FA1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70B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B3E"/>
    <w:rPr>
      <w:rFonts w:ascii="Times New Roman" w:eastAsia="Times New Roman" w:hAnsi="Times New Roman" w:cs="Times New Roman"/>
      <w:b/>
      <w:bCs/>
      <w:kern w:val="36"/>
      <w:sz w:val="48"/>
      <w:szCs w:val="48"/>
    </w:rPr>
  </w:style>
  <w:style w:type="character" w:customStyle="1" w:styleId="time">
    <w:name w:val="time"/>
    <w:basedOn w:val="DefaultParagraphFont"/>
    <w:rsid w:val="00F70B3E"/>
  </w:style>
  <w:style w:type="character" w:styleId="Emphasis">
    <w:name w:val="Emphasis"/>
    <w:basedOn w:val="DefaultParagraphFont"/>
    <w:uiPriority w:val="20"/>
    <w:qFormat/>
    <w:rsid w:val="00F70B3E"/>
    <w:rPr>
      <w:i/>
      <w:iCs/>
    </w:rPr>
  </w:style>
  <w:style w:type="paragraph" w:styleId="NormalWeb">
    <w:name w:val="Normal (Web)"/>
    <w:basedOn w:val="Normal"/>
    <w:uiPriority w:val="99"/>
    <w:unhideWhenUsed/>
    <w:rsid w:val="00F207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829F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70B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B3E"/>
    <w:rPr>
      <w:rFonts w:ascii="Times New Roman" w:eastAsia="Times New Roman" w:hAnsi="Times New Roman" w:cs="Times New Roman"/>
      <w:b/>
      <w:bCs/>
      <w:kern w:val="36"/>
      <w:sz w:val="48"/>
      <w:szCs w:val="48"/>
    </w:rPr>
  </w:style>
  <w:style w:type="character" w:customStyle="1" w:styleId="time">
    <w:name w:val="time"/>
    <w:basedOn w:val="DefaultParagraphFont"/>
    <w:rsid w:val="00F70B3E"/>
  </w:style>
  <w:style w:type="character" w:styleId="Emphasis">
    <w:name w:val="Emphasis"/>
    <w:basedOn w:val="DefaultParagraphFont"/>
    <w:uiPriority w:val="20"/>
    <w:qFormat/>
    <w:rsid w:val="00F70B3E"/>
    <w:rPr>
      <w:i/>
      <w:iCs/>
    </w:rPr>
  </w:style>
  <w:style w:type="paragraph" w:styleId="NormalWeb">
    <w:name w:val="Normal (Web)"/>
    <w:basedOn w:val="Normal"/>
    <w:uiPriority w:val="99"/>
    <w:unhideWhenUsed/>
    <w:rsid w:val="00F207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829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81734">
      <w:bodyDiv w:val="1"/>
      <w:marLeft w:val="0"/>
      <w:marRight w:val="0"/>
      <w:marTop w:val="0"/>
      <w:marBottom w:val="0"/>
      <w:divBdr>
        <w:top w:val="none" w:sz="0" w:space="0" w:color="auto"/>
        <w:left w:val="none" w:sz="0" w:space="0" w:color="auto"/>
        <w:bottom w:val="none" w:sz="0" w:space="0" w:color="auto"/>
        <w:right w:val="none" w:sz="0" w:space="0" w:color="auto"/>
      </w:divBdr>
      <w:divsChild>
        <w:div w:id="822896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BB325-396C-4D1E-8930-077193634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8</cp:revision>
  <dcterms:created xsi:type="dcterms:W3CDTF">2020-06-12T01:42:00Z</dcterms:created>
  <dcterms:modified xsi:type="dcterms:W3CDTF">2020-06-12T07:00:00Z</dcterms:modified>
</cp:coreProperties>
</file>